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55" w:rsidRPr="004C5E37" w:rsidRDefault="004C5E37">
      <w:pPr>
        <w:rPr>
          <w:rFonts w:hint="eastAsia"/>
          <w:b/>
          <w:sz w:val="24"/>
          <w:szCs w:val="24"/>
        </w:rPr>
      </w:pPr>
      <w:r w:rsidRPr="004C5E37">
        <w:rPr>
          <w:rFonts w:hint="eastAsia"/>
          <w:b/>
          <w:sz w:val="24"/>
          <w:szCs w:val="24"/>
        </w:rPr>
        <w:t>西城区参加第</w:t>
      </w:r>
      <w:r w:rsidRPr="004C5E37">
        <w:rPr>
          <w:rFonts w:hint="eastAsia"/>
          <w:b/>
          <w:sz w:val="24"/>
          <w:szCs w:val="24"/>
        </w:rPr>
        <w:t>36</w:t>
      </w:r>
      <w:r w:rsidRPr="004C5E37">
        <w:rPr>
          <w:rFonts w:hint="eastAsia"/>
          <w:b/>
          <w:sz w:val="24"/>
          <w:szCs w:val="24"/>
        </w:rPr>
        <w:t>届北京青少年科技创新大赛教师科教成果竞赛推荐名单</w:t>
      </w:r>
    </w:p>
    <w:tbl>
      <w:tblPr>
        <w:tblW w:w="9198" w:type="dxa"/>
        <w:jc w:val="center"/>
        <w:tblInd w:w="-318" w:type="dxa"/>
        <w:tblLook w:val="04A0"/>
      </w:tblPr>
      <w:tblGrid>
        <w:gridCol w:w="846"/>
        <w:gridCol w:w="1633"/>
        <w:gridCol w:w="3095"/>
        <w:gridCol w:w="1676"/>
        <w:gridCol w:w="1948"/>
      </w:tblGrid>
      <w:tr w:rsidR="004C5E37" w:rsidRPr="004C5E37" w:rsidTr="004C5E37">
        <w:trPr>
          <w:trHeight w:val="5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申报学校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申报者</w:t>
            </w:r>
          </w:p>
        </w:tc>
      </w:tr>
      <w:tr w:rsidR="004C5E37" w:rsidRPr="004C5E37" w:rsidTr="004C5E37">
        <w:trPr>
          <w:trHeight w:val="57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北京市西城外国语学校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安全型自动化车门控制系统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科技发明类      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潘之浩</w:t>
            </w:r>
          </w:p>
        </w:tc>
      </w:tr>
      <w:tr w:rsidR="004C5E37" w:rsidRPr="004C5E37" w:rsidTr="004C5E37">
        <w:trPr>
          <w:trHeight w:val="67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北京市宣武                   青少年科学技术馆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红外、</w:t>
            </w:r>
            <w:proofErr w:type="gramStart"/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蓝牙电子</w:t>
            </w:r>
            <w:proofErr w:type="gramEnd"/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蜘蛛DIY组合教具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科技发明类       发明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  欣</w:t>
            </w:r>
          </w:p>
        </w:tc>
      </w:tr>
      <w:tr w:rsidR="004C5E37" w:rsidRPr="004C5E37" w:rsidTr="004C5E37">
        <w:trPr>
          <w:trHeight w:val="66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               青少年科学技术馆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无线遥控语音提示智能门禁系统的设计与制作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科技发明类       发明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  兰</w:t>
            </w:r>
          </w:p>
        </w:tc>
      </w:tr>
      <w:tr w:rsidR="004C5E37" w:rsidRPr="004C5E37" w:rsidTr="004C5E37">
        <w:trPr>
          <w:trHeight w:val="57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                   中古友谊小学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一种可调节视窗角度的保护装置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科技发明类       发明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牛  平</w:t>
            </w:r>
          </w:p>
        </w:tc>
      </w:tr>
      <w:tr w:rsidR="004C5E37" w:rsidRPr="004C5E37" w:rsidTr="004C5E37">
        <w:trPr>
          <w:trHeight w:val="70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               青少年科学技术馆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环保教具--口罩隔绝PM2.5效果检测器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科教制作类       其他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刘浩然</w:t>
            </w:r>
          </w:p>
        </w:tc>
      </w:tr>
      <w:tr w:rsidR="004C5E37" w:rsidRPr="004C5E37" w:rsidTr="004C5E37">
        <w:trPr>
          <w:trHeight w:val="67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               青少年科学技术馆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有机材料土壤降解性能自动测定装置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科教制作类       其他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  溪</w:t>
            </w:r>
          </w:p>
        </w:tc>
      </w:tr>
      <w:tr w:rsidR="004C5E37" w:rsidRPr="004C5E37" w:rsidTr="004C5E37">
        <w:trPr>
          <w:trHeight w:val="64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               青少年科学技术馆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动物行为和发育直流电磁场控制装置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科教制作类       生物教学类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  帆</w:t>
            </w:r>
          </w:p>
        </w:tc>
      </w:tr>
      <w:tr w:rsidR="004C5E37" w:rsidRPr="004C5E37" w:rsidTr="004C5E37">
        <w:trPr>
          <w:trHeight w:val="49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北京市铁路第二中学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不同工作电压的LED并联应用方法的演示装置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科教制作类       其他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王雅炯</w:t>
            </w:r>
          </w:p>
        </w:tc>
      </w:tr>
      <w:tr w:rsidR="004C5E37" w:rsidRPr="004C5E37" w:rsidTr="004C5E37">
        <w:trPr>
          <w:trHeight w:val="49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北京市第八中学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L、C分频作用探究</w:t>
            </w:r>
            <w:proofErr w:type="gramStart"/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实验器</w:t>
            </w:r>
            <w:proofErr w:type="gramEnd"/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科教制作类       物理教学类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柯本勇</w:t>
            </w:r>
          </w:p>
        </w:tc>
      </w:tr>
      <w:tr w:rsidR="004C5E37" w:rsidRPr="004C5E37" w:rsidTr="004C5E37">
        <w:trPr>
          <w:trHeight w:val="49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北京市鲁迅中学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物理实验教具：体感喷泉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科教制作类       物理教学类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段振安</w:t>
            </w:r>
            <w:proofErr w:type="gramEnd"/>
          </w:p>
        </w:tc>
      </w:tr>
      <w:tr w:rsidR="004C5E37" w:rsidRPr="004C5E37" w:rsidTr="004C5E37">
        <w:trPr>
          <w:trHeight w:val="48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北京市西城区椿树</w:t>
            </w:r>
            <w:proofErr w:type="gramStart"/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馆小学</w:t>
            </w:r>
            <w:proofErr w:type="gramEnd"/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便携式多功能衣架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科教制作类       其他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李会利</w:t>
            </w:r>
          </w:p>
        </w:tc>
      </w:tr>
      <w:tr w:rsidR="004C5E37" w:rsidRPr="004C5E37" w:rsidTr="004C5E37">
        <w:trPr>
          <w:trHeight w:val="64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               青少年科学技术馆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“舌尖上的基因”科学创意宣传活动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科技教育方案类   科技教育活动类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 亚</w:t>
            </w:r>
          </w:p>
        </w:tc>
      </w:tr>
      <w:tr w:rsidR="004C5E37" w:rsidRPr="004C5E37" w:rsidTr="004C5E37">
        <w:trPr>
          <w:trHeight w:val="6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               青少年科学</w:t>
            </w: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技术馆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探“树”环保科技实践活动方案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科技教育方案类   科技教育活动类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王  </w:t>
            </w:r>
            <w:proofErr w:type="gramStart"/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喆</w:t>
            </w:r>
            <w:proofErr w:type="gramEnd"/>
          </w:p>
        </w:tc>
      </w:tr>
      <w:tr w:rsidR="004C5E37" w:rsidRPr="004C5E37" w:rsidTr="004C5E37">
        <w:trPr>
          <w:trHeight w:val="49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北京市北纬路中学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北京市公共自行车系统站点距离优化科教方案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科技教育方案类  </w:t>
            </w: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科技教育活动类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张桂玲</w:t>
            </w:r>
            <w:proofErr w:type="gramEnd"/>
          </w:p>
        </w:tc>
      </w:tr>
      <w:tr w:rsidR="004C5E37" w:rsidRPr="004C5E37" w:rsidTr="004C5E37">
        <w:trPr>
          <w:trHeight w:val="57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北京市育才学校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水循环对陶然亭湖内水质的控制作用的研究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科技教育方案类  </w:t>
            </w: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科技教育活动类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赵 </w:t>
            </w: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勇</w:t>
            </w:r>
          </w:p>
        </w:tc>
      </w:tr>
      <w:tr w:rsidR="004C5E37" w:rsidRPr="004C5E37" w:rsidTr="004C5E37">
        <w:trPr>
          <w:trHeight w:val="69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北京市宣武                   青少年科学技术馆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探究氢能源电池车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科技教育方案类  </w:t>
            </w: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科技教育活动类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杨海燕</w:t>
            </w:r>
          </w:p>
        </w:tc>
      </w:tr>
      <w:tr w:rsidR="004C5E37" w:rsidRPr="004C5E37" w:rsidTr="004C5E37">
        <w:trPr>
          <w:trHeight w:val="5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北京市宣武                   青少年科学技术馆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“动物园奇妙夜”生物小组专业实践活动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科技教育方案类  </w:t>
            </w: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科技教育活动类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岳</w:t>
            </w:r>
            <w:proofErr w:type="gramEnd"/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颖</w:t>
            </w:r>
          </w:p>
        </w:tc>
      </w:tr>
      <w:tr w:rsidR="004C5E37" w:rsidRPr="004C5E37" w:rsidTr="004C5E37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北京市西城区少年宫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走进四合院植物王国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科技教育方案类  </w:t>
            </w: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科技教育活动类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侯  越</w:t>
            </w:r>
          </w:p>
        </w:tc>
      </w:tr>
      <w:tr w:rsidR="004C5E37" w:rsidRPr="004C5E37" w:rsidTr="004C5E37">
        <w:trPr>
          <w:trHeight w:val="66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北京市第十三中学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百花曼陀罗传统育种优良选育及分子检测的科学探索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科技教育方案类  </w:t>
            </w: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4C5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科技教育活动类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37" w:rsidRPr="004C5E37" w:rsidRDefault="004C5E37" w:rsidP="004C5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张  </w:t>
            </w:r>
            <w:proofErr w:type="gramStart"/>
            <w:r w:rsidRPr="004C5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媛</w:t>
            </w:r>
            <w:proofErr w:type="gramEnd"/>
          </w:p>
        </w:tc>
      </w:tr>
    </w:tbl>
    <w:p w:rsidR="004C5E37" w:rsidRDefault="004C5E37"/>
    <w:sectPr w:rsidR="004C5E37" w:rsidSect="003F65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5E37"/>
    <w:rsid w:val="003F6555"/>
    <w:rsid w:val="004C5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</dc:creator>
  <cp:lastModifiedBy>print</cp:lastModifiedBy>
  <cp:revision>1</cp:revision>
  <dcterms:created xsi:type="dcterms:W3CDTF">2015-12-09T07:24:00Z</dcterms:created>
  <dcterms:modified xsi:type="dcterms:W3CDTF">2015-12-09T07:30:00Z</dcterms:modified>
</cp:coreProperties>
</file>